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C76" w:rsidRPr="007A7721" w:rsidRDefault="00194EA5" w:rsidP="00445C76">
      <w:pPr>
        <w:pStyle w:val="NormalWeb"/>
        <w:spacing w:before="500" w:after="200"/>
        <w:rPr>
          <w:noProof/>
          <w:szCs w:val="40"/>
        </w:rPr>
      </w:pPr>
      <w:r>
        <w:rPr>
          <w:noProof/>
          <w:szCs w:val="40"/>
          <w:lang w:eastAsia="en-US"/>
        </w:rPr>
        <w:drawing>
          <wp:inline distT="0" distB="0" distL="0" distR="0">
            <wp:extent cx="5943600" cy="742950"/>
            <wp:effectExtent l="19050" t="0" r="0" b="0"/>
            <wp:docPr id="1" name="Picture 1" descr="WORD-DOC-MAST-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ORD-DOC-MAST-HEAD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5C76" w:rsidRPr="00A924F2" w:rsidRDefault="008E4448" w:rsidP="00445C76">
      <w:pPr>
        <w:spacing w:before="500" w:after="200"/>
        <w:rPr>
          <w:rFonts w:ascii="Arial" w:hAnsi="Arial"/>
          <w:b/>
        </w:rPr>
      </w:pPr>
      <w:r>
        <w:rPr>
          <w:rFonts w:ascii="Arial" w:hAnsi="Arial"/>
          <w:b/>
        </w:rPr>
        <w:t>Week 5</w:t>
      </w:r>
      <w:r w:rsidR="00445C76" w:rsidRPr="00A924F2">
        <w:rPr>
          <w:rFonts w:ascii="Arial" w:hAnsi="Arial"/>
          <w:b/>
        </w:rPr>
        <w:t xml:space="preserve"> Assignment</w:t>
      </w:r>
    </w:p>
    <w:p w:rsidR="00445C76" w:rsidRDefault="00445C76" w:rsidP="00445C76">
      <w:pPr>
        <w:spacing w:after="100"/>
        <w:rPr>
          <w:rFonts w:ascii="Arial" w:hAnsi="Arial"/>
          <w:b/>
          <w:color w:val="BE151D"/>
          <w:sz w:val="22"/>
        </w:rPr>
      </w:pPr>
      <w:r w:rsidRPr="00A924F2">
        <w:rPr>
          <w:rFonts w:ascii="Arial" w:hAnsi="Arial"/>
          <w:b/>
          <w:color w:val="BE151D"/>
          <w:sz w:val="22"/>
        </w:rPr>
        <w:t>Overview</w:t>
      </w:r>
    </w:p>
    <w:p w:rsidR="001568D4" w:rsidRDefault="001568D4" w:rsidP="001568D4">
      <w:pPr>
        <w:pStyle w:val="ACEHeadline2"/>
        <w:rPr>
          <w:b w:val="0"/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>Consider the outcomes of this course and the extent to which the outcomes will influence your role as an educational technology leader in your school and post a reflection to your blog.</w:t>
      </w:r>
    </w:p>
    <w:p w:rsidR="00445C76" w:rsidRPr="00A924F2" w:rsidRDefault="00EB0744" w:rsidP="00445C76">
      <w:pPr>
        <w:spacing w:after="100"/>
        <w:rPr>
          <w:rFonts w:ascii="Arial" w:hAnsi="Arial"/>
          <w:b/>
          <w:color w:val="BE151D"/>
          <w:sz w:val="22"/>
        </w:rPr>
      </w:pPr>
      <w:r>
        <w:rPr>
          <w:rFonts w:ascii="Arial" w:hAnsi="Arial"/>
          <w:b/>
          <w:color w:val="BE151D"/>
          <w:sz w:val="22"/>
        </w:rPr>
        <w:br w:type="page"/>
      </w:r>
      <w:r w:rsidR="00445C76" w:rsidRPr="00A924F2">
        <w:rPr>
          <w:rFonts w:ascii="Arial" w:hAnsi="Arial"/>
          <w:b/>
          <w:color w:val="BE151D"/>
          <w:sz w:val="22"/>
        </w:rPr>
        <w:lastRenderedPageBreak/>
        <w:t>Rubric</w:t>
      </w:r>
    </w:p>
    <w:p w:rsidR="00445C76" w:rsidRPr="00A924F2" w:rsidRDefault="00445C76" w:rsidP="00445C76">
      <w:pPr>
        <w:spacing w:after="200"/>
        <w:rPr>
          <w:rFonts w:ascii="Arial" w:hAnsi="Arial" w:cs="Arial"/>
          <w:sz w:val="22"/>
          <w:szCs w:val="22"/>
        </w:rPr>
      </w:pPr>
      <w:r w:rsidRPr="00A924F2">
        <w:rPr>
          <w:rFonts w:ascii="Arial" w:hAnsi="Arial" w:cs="Arial"/>
          <w:sz w:val="22"/>
          <w:szCs w:val="22"/>
        </w:rPr>
        <w:t>Use the following rubric to guide yo</w:t>
      </w:r>
      <w:r w:rsidR="001D4693">
        <w:rPr>
          <w:rFonts w:ascii="Arial" w:hAnsi="Arial" w:cs="Arial"/>
          <w:sz w:val="22"/>
          <w:szCs w:val="22"/>
        </w:rPr>
        <w:t>ur work</w:t>
      </w:r>
      <w:r w:rsidRPr="00A924F2">
        <w:rPr>
          <w:rFonts w:ascii="Arial" w:hAnsi="Arial" w:cs="Arial"/>
          <w:sz w:val="22"/>
          <w:szCs w:val="22"/>
        </w:rPr>
        <w:t>.</w:t>
      </w:r>
    </w:p>
    <w:tbl>
      <w:tblPr>
        <w:tblW w:w="9360" w:type="dxa"/>
        <w:tblInd w:w="115" w:type="dxa"/>
        <w:tblLayout w:type="fixed"/>
        <w:tblLook w:val="0000"/>
      </w:tblPr>
      <w:tblGrid>
        <w:gridCol w:w="1588"/>
        <w:gridCol w:w="1943"/>
        <w:gridCol w:w="1943"/>
        <w:gridCol w:w="1943"/>
        <w:gridCol w:w="1943"/>
      </w:tblGrid>
      <w:tr w:rsidR="00B41C4C" w:rsidRPr="00A924F2" w:rsidTr="008F6677">
        <w:trPr>
          <w:trHeight w:val="3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E151D"/>
            <w:vAlign w:val="center"/>
          </w:tcPr>
          <w:p w:rsidR="00B41C4C" w:rsidRPr="00A924F2" w:rsidRDefault="00B41C4C" w:rsidP="008E196A">
            <w:pPr>
              <w:snapToGrid w:val="0"/>
              <w:spacing w:before="100" w:after="100"/>
              <w:jc w:val="center"/>
              <w:rPr>
                <w:rFonts w:ascii="Arial Narrow" w:hAnsi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FFFFFF"/>
                <w:sz w:val="22"/>
                <w:szCs w:val="22"/>
              </w:rPr>
              <w:t>Task(s)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BE151D"/>
            <w:vAlign w:val="center"/>
          </w:tcPr>
          <w:p w:rsidR="00B41C4C" w:rsidRPr="00A924F2" w:rsidRDefault="00B41C4C" w:rsidP="008E196A">
            <w:pPr>
              <w:spacing w:before="100" w:after="100"/>
              <w:jc w:val="center"/>
              <w:rPr>
                <w:rFonts w:ascii="Arial Narrow" w:hAnsi="Arial Narrow"/>
                <w:b/>
                <w:color w:val="FFFFFF"/>
                <w:sz w:val="22"/>
                <w:szCs w:val="22"/>
              </w:rPr>
            </w:pPr>
            <w:r w:rsidRPr="00A924F2">
              <w:rPr>
                <w:rFonts w:ascii="Arial Narrow" w:hAnsi="Arial Narrow"/>
                <w:b/>
                <w:color w:val="FFFFFF"/>
                <w:sz w:val="22"/>
                <w:szCs w:val="22"/>
              </w:rPr>
              <w:t>Accomplished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E151D"/>
            <w:vAlign w:val="center"/>
          </w:tcPr>
          <w:p w:rsidR="00B41C4C" w:rsidRPr="00A924F2" w:rsidRDefault="00B41C4C" w:rsidP="008E196A">
            <w:pPr>
              <w:spacing w:before="100" w:after="100"/>
              <w:jc w:val="center"/>
              <w:rPr>
                <w:rFonts w:ascii="Arial Narrow" w:hAnsi="Arial Narrow"/>
                <w:color w:val="FFFFFF"/>
                <w:sz w:val="22"/>
                <w:szCs w:val="22"/>
              </w:rPr>
            </w:pPr>
            <w:r w:rsidRPr="00A924F2">
              <w:rPr>
                <w:rFonts w:ascii="Arial Narrow" w:hAnsi="Arial Narrow"/>
                <w:b/>
                <w:color w:val="FFFFFF"/>
                <w:sz w:val="22"/>
                <w:szCs w:val="22"/>
              </w:rPr>
              <w:t>Proficient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151D"/>
            <w:vAlign w:val="center"/>
          </w:tcPr>
          <w:p w:rsidR="00B41C4C" w:rsidRPr="00A924F2" w:rsidRDefault="00B41C4C" w:rsidP="008E196A">
            <w:pPr>
              <w:spacing w:before="100" w:after="100"/>
              <w:jc w:val="center"/>
              <w:rPr>
                <w:rFonts w:ascii="Arial Narrow" w:hAnsi="Arial Narrow"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FFFFFF"/>
                <w:sz w:val="22"/>
                <w:szCs w:val="22"/>
              </w:rPr>
              <w:t>Needs Improvement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151D"/>
          </w:tcPr>
          <w:p w:rsidR="00B41C4C" w:rsidRDefault="00B41C4C" w:rsidP="008E196A">
            <w:pPr>
              <w:spacing w:before="100" w:after="100"/>
              <w:jc w:val="center"/>
              <w:rPr>
                <w:rFonts w:ascii="Arial Narrow" w:hAnsi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FFFFFF"/>
                <w:sz w:val="22"/>
                <w:szCs w:val="22"/>
              </w:rPr>
              <w:t>Unacceptable</w:t>
            </w:r>
          </w:p>
        </w:tc>
      </w:tr>
      <w:tr w:rsidR="00B41C4C" w:rsidRPr="00A924F2" w:rsidTr="008F6677">
        <w:trPr>
          <w:trHeight w:val="144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41C4C" w:rsidRPr="00D94F72" w:rsidRDefault="001568D4" w:rsidP="008E196A">
            <w:pPr>
              <w:spacing w:before="100" w:after="100"/>
              <w:rPr>
                <w:rFonts w:ascii="Arial Narrow" w:hAnsi="Arial Narrow"/>
                <w:b/>
                <w:sz w:val="22"/>
              </w:rPr>
            </w:pPr>
            <w:r w:rsidRPr="00D94F72">
              <w:rPr>
                <w:rFonts w:ascii="Arial Narrow" w:hAnsi="Arial Narrow"/>
                <w:b/>
                <w:sz w:val="22"/>
              </w:rPr>
              <w:t>Reflection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8D4" w:rsidRPr="008F6677" w:rsidRDefault="001568D4" w:rsidP="008E196A">
            <w:pPr>
              <w:spacing w:before="100" w:after="100"/>
              <w:rPr>
                <w:rFonts w:ascii="Arial Narrow" w:hAnsi="Arial Narrow" w:cs="Arial"/>
                <w:sz w:val="22"/>
                <w:szCs w:val="22"/>
              </w:rPr>
            </w:pPr>
            <w:r w:rsidRPr="008F6677">
              <w:rPr>
                <w:rFonts w:ascii="Arial Narrow" w:hAnsi="Arial Narrow" w:cs="Arial"/>
                <w:sz w:val="22"/>
                <w:szCs w:val="22"/>
              </w:rPr>
              <w:t>Student summarizes course learning by providing thorough responses to each of the guiding questions provided.</w:t>
            </w:r>
          </w:p>
          <w:p w:rsidR="001568D4" w:rsidRPr="008F6677" w:rsidRDefault="001568D4" w:rsidP="008E196A">
            <w:pPr>
              <w:spacing w:before="100" w:after="100"/>
              <w:rPr>
                <w:rFonts w:ascii="Arial Narrow" w:hAnsi="Arial Narrow" w:cs="Arial"/>
                <w:sz w:val="22"/>
                <w:szCs w:val="22"/>
              </w:rPr>
            </w:pPr>
            <w:r w:rsidRPr="008F6677">
              <w:rPr>
                <w:rFonts w:ascii="Arial Narrow" w:hAnsi="Arial Narrow" w:cs="Arial"/>
                <w:sz w:val="22"/>
                <w:szCs w:val="22"/>
              </w:rPr>
              <w:t xml:space="preserve">Responses show relevance to course content. </w:t>
            </w:r>
          </w:p>
          <w:p w:rsidR="001568D4" w:rsidRPr="008F6677" w:rsidRDefault="001568D4" w:rsidP="008E196A">
            <w:pPr>
              <w:spacing w:before="100" w:after="100"/>
              <w:rPr>
                <w:rFonts w:ascii="Arial Narrow" w:hAnsi="Arial Narrow" w:cs="Arial"/>
                <w:sz w:val="22"/>
                <w:szCs w:val="22"/>
              </w:rPr>
            </w:pPr>
            <w:r w:rsidRPr="008F6677">
              <w:rPr>
                <w:rFonts w:ascii="Arial Narrow" w:hAnsi="Arial Narrow" w:cs="Arial"/>
                <w:sz w:val="22"/>
                <w:szCs w:val="22"/>
              </w:rPr>
              <w:t>No errors in grammar, spelling</w:t>
            </w:r>
            <w:r w:rsidR="00D94F72">
              <w:rPr>
                <w:rFonts w:ascii="Arial Narrow" w:hAnsi="Arial Narrow" w:cs="Arial"/>
                <w:sz w:val="22"/>
                <w:szCs w:val="22"/>
              </w:rPr>
              <w:t>,</w:t>
            </w:r>
            <w:r w:rsidRPr="008F6677">
              <w:rPr>
                <w:rFonts w:ascii="Arial Narrow" w:hAnsi="Arial Narrow" w:cs="Arial"/>
                <w:sz w:val="22"/>
                <w:szCs w:val="22"/>
              </w:rPr>
              <w:t xml:space="preserve"> or punctuation </w:t>
            </w:r>
          </w:p>
          <w:p w:rsidR="008F6677" w:rsidRPr="008F6677" w:rsidRDefault="008F6677" w:rsidP="008E196A">
            <w:pPr>
              <w:spacing w:before="100" w:after="100"/>
              <w:rPr>
                <w:rFonts w:ascii="Arial Narrow" w:hAnsi="Arial Narrow"/>
                <w:b/>
                <w:color w:val="FFFFFF"/>
                <w:sz w:val="22"/>
                <w:szCs w:val="22"/>
              </w:rPr>
            </w:pPr>
            <w:r w:rsidRPr="008F6677">
              <w:rPr>
                <w:rFonts w:ascii="Arial Narrow" w:hAnsi="Arial Narrow"/>
                <w:b/>
                <w:sz w:val="22"/>
                <w:szCs w:val="22"/>
              </w:rPr>
              <w:t>(90-100 points)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8D4" w:rsidRPr="008F6677" w:rsidRDefault="001568D4" w:rsidP="008E196A">
            <w:pPr>
              <w:spacing w:before="100" w:after="100"/>
              <w:rPr>
                <w:rFonts w:ascii="Arial Narrow" w:hAnsi="Arial Narrow" w:cs="Arial"/>
                <w:sz w:val="22"/>
                <w:szCs w:val="22"/>
              </w:rPr>
            </w:pPr>
            <w:r w:rsidRPr="008F6677">
              <w:rPr>
                <w:rFonts w:ascii="Arial Narrow" w:hAnsi="Arial Narrow" w:cs="Arial"/>
                <w:sz w:val="22"/>
                <w:szCs w:val="22"/>
              </w:rPr>
              <w:t>Student summarizes course learni</w:t>
            </w:r>
            <w:r w:rsidR="008E196A">
              <w:rPr>
                <w:rFonts w:ascii="Arial Narrow" w:hAnsi="Arial Narrow" w:cs="Arial"/>
                <w:sz w:val="22"/>
                <w:szCs w:val="22"/>
              </w:rPr>
              <w:t>ng by providing responses to three or four</w:t>
            </w:r>
            <w:r w:rsidRPr="008F6677">
              <w:rPr>
                <w:rFonts w:ascii="Arial Narrow" w:hAnsi="Arial Narrow" w:cs="Arial"/>
                <w:sz w:val="22"/>
                <w:szCs w:val="22"/>
              </w:rPr>
              <w:t xml:space="preserve"> of the guiding questions provided.</w:t>
            </w:r>
          </w:p>
          <w:p w:rsidR="001568D4" w:rsidRPr="008F6677" w:rsidRDefault="001568D4" w:rsidP="008E196A">
            <w:pPr>
              <w:spacing w:before="100" w:after="100"/>
              <w:rPr>
                <w:rFonts w:ascii="Arial Narrow" w:hAnsi="Arial Narrow" w:cs="Arial"/>
                <w:sz w:val="22"/>
                <w:szCs w:val="22"/>
              </w:rPr>
            </w:pPr>
            <w:r w:rsidRPr="008F6677">
              <w:rPr>
                <w:rFonts w:ascii="Arial Narrow" w:hAnsi="Arial Narrow" w:cs="Arial"/>
                <w:sz w:val="22"/>
                <w:szCs w:val="22"/>
              </w:rPr>
              <w:t xml:space="preserve">Responses show some relevance to course content. </w:t>
            </w:r>
          </w:p>
          <w:p w:rsidR="00B41C4C" w:rsidRDefault="001568D4" w:rsidP="008E196A">
            <w:pPr>
              <w:spacing w:before="100" w:after="100"/>
              <w:rPr>
                <w:rFonts w:ascii="Arial Narrow" w:hAnsi="Arial Narrow" w:cs="Arial"/>
                <w:sz w:val="22"/>
                <w:szCs w:val="22"/>
              </w:rPr>
            </w:pPr>
            <w:r w:rsidRPr="008F6677">
              <w:rPr>
                <w:rFonts w:ascii="Arial Narrow" w:hAnsi="Arial Narrow" w:cs="Arial"/>
                <w:sz w:val="22"/>
                <w:szCs w:val="22"/>
              </w:rPr>
              <w:t>Few errors in grammar, spelling</w:t>
            </w:r>
            <w:r w:rsidR="00D94F72">
              <w:rPr>
                <w:rFonts w:ascii="Arial Narrow" w:hAnsi="Arial Narrow" w:cs="Arial"/>
                <w:sz w:val="22"/>
                <w:szCs w:val="22"/>
              </w:rPr>
              <w:t>,</w:t>
            </w:r>
            <w:r w:rsidRPr="008F6677">
              <w:rPr>
                <w:rFonts w:ascii="Arial Narrow" w:hAnsi="Arial Narrow" w:cs="Arial"/>
                <w:sz w:val="22"/>
                <w:szCs w:val="22"/>
              </w:rPr>
              <w:t xml:space="preserve"> or punctuation</w:t>
            </w:r>
          </w:p>
          <w:p w:rsidR="008F6677" w:rsidRPr="008F6677" w:rsidRDefault="008F6677" w:rsidP="008E196A">
            <w:pPr>
              <w:spacing w:before="100" w:after="100"/>
              <w:rPr>
                <w:rFonts w:ascii="Arial Narrow" w:hAnsi="Arial Narrow"/>
                <w:b/>
                <w:sz w:val="22"/>
                <w:szCs w:val="22"/>
              </w:rPr>
            </w:pPr>
            <w:r w:rsidRPr="008F6677">
              <w:rPr>
                <w:rFonts w:ascii="Arial Narrow" w:hAnsi="Arial Narrow" w:cs="Arial"/>
                <w:b/>
                <w:sz w:val="22"/>
                <w:szCs w:val="22"/>
              </w:rPr>
              <w:t>(80-89 points)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8D4" w:rsidRPr="008F6677" w:rsidRDefault="008E196A" w:rsidP="008E196A">
            <w:pPr>
              <w:spacing w:before="100" w:after="10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Student responds to two</w:t>
            </w:r>
            <w:r w:rsidR="001568D4" w:rsidRPr="008F6677">
              <w:rPr>
                <w:rFonts w:ascii="Arial Narrow" w:hAnsi="Arial Narrow" w:cs="Arial"/>
                <w:sz w:val="22"/>
                <w:szCs w:val="22"/>
              </w:rPr>
              <w:t xml:space="preserve"> of the guiding questions, or responses do not adequately reflect course learning.</w:t>
            </w:r>
          </w:p>
          <w:p w:rsidR="001568D4" w:rsidRPr="008F6677" w:rsidRDefault="001568D4" w:rsidP="008E196A">
            <w:pPr>
              <w:spacing w:before="100" w:after="100"/>
              <w:rPr>
                <w:rFonts w:ascii="Arial Narrow" w:hAnsi="Arial Narrow" w:cs="Arial"/>
                <w:sz w:val="22"/>
                <w:szCs w:val="22"/>
              </w:rPr>
            </w:pPr>
            <w:r w:rsidRPr="008F6677">
              <w:rPr>
                <w:rFonts w:ascii="Arial Narrow" w:hAnsi="Arial Narrow" w:cs="Arial"/>
                <w:sz w:val="22"/>
                <w:szCs w:val="22"/>
              </w:rPr>
              <w:t>Responses do not show relevance to course content.</w:t>
            </w:r>
          </w:p>
          <w:p w:rsidR="00B41C4C" w:rsidRDefault="001568D4" w:rsidP="008E196A">
            <w:pPr>
              <w:spacing w:before="100" w:after="100"/>
              <w:rPr>
                <w:rFonts w:ascii="Arial Narrow" w:hAnsi="Arial Narrow" w:cs="Arial"/>
                <w:sz w:val="22"/>
                <w:szCs w:val="22"/>
              </w:rPr>
            </w:pPr>
            <w:r w:rsidRPr="008F6677">
              <w:rPr>
                <w:rFonts w:ascii="Arial Narrow" w:hAnsi="Arial Narrow" w:cs="Arial"/>
                <w:sz w:val="22"/>
                <w:szCs w:val="22"/>
              </w:rPr>
              <w:t>Responses lack clarity and depth and/or</w:t>
            </w:r>
            <w:r w:rsidR="00D94F72">
              <w:rPr>
                <w:rFonts w:ascii="Arial Narrow" w:hAnsi="Arial Narrow" w:cs="Arial"/>
                <w:sz w:val="22"/>
                <w:szCs w:val="22"/>
              </w:rPr>
              <w:t xml:space="preserve"> there are</w:t>
            </w:r>
            <w:r w:rsidRPr="008F6677">
              <w:rPr>
                <w:rFonts w:ascii="Arial Narrow" w:hAnsi="Arial Narrow" w:cs="Arial"/>
                <w:sz w:val="22"/>
                <w:szCs w:val="22"/>
              </w:rPr>
              <w:t xml:space="preserve"> multiple errors in grammar, spelling or punctuation. </w:t>
            </w:r>
          </w:p>
          <w:p w:rsidR="008F6677" w:rsidRPr="008E196A" w:rsidRDefault="008F6677" w:rsidP="008E196A">
            <w:pPr>
              <w:spacing w:before="100" w:after="10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F6677">
              <w:rPr>
                <w:rFonts w:ascii="Arial Narrow" w:hAnsi="Arial Narrow" w:cs="Arial"/>
                <w:b/>
                <w:sz w:val="22"/>
                <w:szCs w:val="22"/>
              </w:rPr>
              <w:t>(70-79 points)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8D4" w:rsidRPr="008F6677" w:rsidRDefault="001568D4" w:rsidP="008E196A">
            <w:pPr>
              <w:spacing w:before="100" w:after="100"/>
              <w:rPr>
                <w:rFonts w:ascii="Arial Narrow" w:hAnsi="Arial Narrow" w:cs="Arial"/>
                <w:sz w:val="22"/>
                <w:szCs w:val="22"/>
              </w:rPr>
            </w:pPr>
            <w:r w:rsidRPr="008F6677">
              <w:rPr>
                <w:rFonts w:ascii="Arial Narrow" w:hAnsi="Arial Narrow" w:cs="Arial"/>
                <w:sz w:val="22"/>
                <w:szCs w:val="22"/>
              </w:rPr>
              <w:t xml:space="preserve">Student responds to less than </w:t>
            </w:r>
            <w:r w:rsidR="008E196A">
              <w:rPr>
                <w:rFonts w:ascii="Arial Narrow" w:hAnsi="Arial Narrow" w:cs="Arial"/>
                <w:sz w:val="22"/>
                <w:szCs w:val="22"/>
              </w:rPr>
              <w:t>two</w:t>
            </w:r>
            <w:r w:rsidRPr="008F6677">
              <w:rPr>
                <w:rFonts w:ascii="Arial Narrow" w:hAnsi="Arial Narrow" w:cs="Arial"/>
                <w:sz w:val="22"/>
                <w:szCs w:val="22"/>
              </w:rPr>
              <w:t xml:space="preserve"> of the guiding questions, or responses do not adequately reflect course learning.</w:t>
            </w:r>
          </w:p>
          <w:p w:rsidR="001568D4" w:rsidRPr="008F6677" w:rsidRDefault="001568D4" w:rsidP="008E196A">
            <w:pPr>
              <w:spacing w:before="100" w:after="100"/>
              <w:rPr>
                <w:rFonts w:ascii="Arial Narrow" w:hAnsi="Arial Narrow" w:cs="Arial"/>
                <w:sz w:val="22"/>
                <w:szCs w:val="22"/>
              </w:rPr>
            </w:pPr>
            <w:r w:rsidRPr="008F6677">
              <w:rPr>
                <w:rFonts w:ascii="Arial Narrow" w:hAnsi="Arial Narrow" w:cs="Arial"/>
                <w:sz w:val="22"/>
                <w:szCs w:val="22"/>
              </w:rPr>
              <w:t>Responses do not show relevance to course content.</w:t>
            </w:r>
          </w:p>
          <w:p w:rsidR="001568D4" w:rsidRPr="008F6677" w:rsidRDefault="001568D4" w:rsidP="008E196A">
            <w:pPr>
              <w:spacing w:before="100" w:after="100"/>
              <w:rPr>
                <w:rFonts w:ascii="Arial Narrow" w:hAnsi="Arial Narrow" w:cs="Arial"/>
                <w:sz w:val="22"/>
                <w:szCs w:val="22"/>
              </w:rPr>
            </w:pPr>
            <w:r w:rsidRPr="008F6677">
              <w:rPr>
                <w:rFonts w:ascii="Arial Narrow" w:hAnsi="Arial Narrow" w:cs="Arial"/>
                <w:sz w:val="22"/>
                <w:szCs w:val="22"/>
              </w:rPr>
              <w:t xml:space="preserve">Responses lack clarity and depth and/or </w:t>
            </w:r>
            <w:r w:rsidR="00D94F72">
              <w:rPr>
                <w:rFonts w:ascii="Arial Narrow" w:hAnsi="Arial Narrow" w:cs="Arial"/>
                <w:sz w:val="22"/>
                <w:szCs w:val="22"/>
              </w:rPr>
              <w:t xml:space="preserve">there are </w:t>
            </w:r>
            <w:r w:rsidRPr="008F6677">
              <w:rPr>
                <w:rFonts w:ascii="Arial Narrow" w:hAnsi="Arial Narrow" w:cs="Arial"/>
                <w:sz w:val="22"/>
                <w:szCs w:val="22"/>
              </w:rPr>
              <w:t xml:space="preserve">multiple errors in grammar, spelling or punctuation. </w:t>
            </w:r>
          </w:p>
          <w:p w:rsidR="008F6677" w:rsidRPr="008F6677" w:rsidRDefault="008F6677" w:rsidP="008E196A">
            <w:pPr>
              <w:spacing w:before="100" w:after="100"/>
              <w:rPr>
                <w:rFonts w:ascii="Arial Narrow" w:hAnsi="Arial Narrow"/>
                <w:b/>
                <w:sz w:val="22"/>
                <w:szCs w:val="22"/>
              </w:rPr>
            </w:pPr>
            <w:r w:rsidRPr="008F6677">
              <w:rPr>
                <w:rFonts w:ascii="Arial Narrow" w:hAnsi="Arial Narrow"/>
                <w:b/>
                <w:sz w:val="22"/>
                <w:szCs w:val="22"/>
              </w:rPr>
              <w:t>(Below 70 points)</w:t>
            </w:r>
          </w:p>
        </w:tc>
      </w:tr>
    </w:tbl>
    <w:p w:rsidR="008F6677" w:rsidRDefault="008F6677" w:rsidP="008F6677">
      <w:pPr>
        <w:spacing w:after="100"/>
        <w:rPr>
          <w:rFonts w:ascii="Arial" w:hAnsi="Arial"/>
          <w:b/>
          <w:color w:val="BE151D"/>
          <w:sz w:val="22"/>
        </w:rPr>
      </w:pPr>
    </w:p>
    <w:p w:rsidR="008F6677" w:rsidRDefault="008F6677" w:rsidP="008F6677">
      <w:pPr>
        <w:spacing w:after="100"/>
        <w:rPr>
          <w:rFonts w:ascii="Arial" w:hAnsi="Arial"/>
          <w:b/>
          <w:color w:val="BE151D"/>
          <w:sz w:val="22"/>
        </w:rPr>
      </w:pPr>
    </w:p>
    <w:p w:rsidR="001568D4" w:rsidRPr="008F6677" w:rsidRDefault="008E196A" w:rsidP="008F6677">
      <w:pPr>
        <w:spacing w:after="100"/>
        <w:rPr>
          <w:rFonts w:ascii="Arial" w:hAnsi="Arial"/>
          <w:sz w:val="22"/>
        </w:rPr>
      </w:pPr>
      <w:r>
        <w:rPr>
          <w:rFonts w:ascii="Arial" w:hAnsi="Arial"/>
          <w:b/>
          <w:color w:val="C00000"/>
        </w:rPr>
        <w:br w:type="page"/>
      </w:r>
      <w:r w:rsidR="00B41C4C" w:rsidRPr="00B41C4C">
        <w:rPr>
          <w:rFonts w:ascii="Arial" w:hAnsi="Arial"/>
          <w:b/>
          <w:color w:val="C00000"/>
        </w:rPr>
        <w:lastRenderedPageBreak/>
        <w:t>Directions</w:t>
      </w:r>
    </w:p>
    <w:p w:rsidR="00B404DB" w:rsidRDefault="001568D4" w:rsidP="001568D4">
      <w:pPr>
        <w:numPr>
          <w:ilvl w:val="0"/>
          <w:numId w:val="2"/>
        </w:numPr>
        <w:tabs>
          <w:tab w:val="clear" w:pos="360"/>
        </w:tabs>
        <w:spacing w:before="120" w:after="120"/>
        <w:rPr>
          <w:rFonts w:ascii="Arial" w:hAnsi="Arial" w:cs="Arial"/>
          <w:sz w:val="22"/>
          <w:szCs w:val="22"/>
        </w:rPr>
      </w:pPr>
      <w:r w:rsidRPr="008F6677">
        <w:rPr>
          <w:rFonts w:ascii="Arial" w:hAnsi="Arial" w:cs="Arial"/>
          <w:sz w:val="22"/>
          <w:szCs w:val="22"/>
        </w:rPr>
        <w:t>Reflect on what you have learned in this course</w:t>
      </w:r>
      <w:r w:rsidR="008E196A">
        <w:rPr>
          <w:rFonts w:ascii="Arial" w:hAnsi="Arial" w:cs="Arial"/>
          <w:sz w:val="22"/>
          <w:szCs w:val="22"/>
        </w:rPr>
        <w:t xml:space="preserve"> by writing </w:t>
      </w:r>
      <w:r w:rsidR="00B404DB">
        <w:rPr>
          <w:rFonts w:ascii="Arial" w:hAnsi="Arial" w:cs="Arial"/>
          <w:sz w:val="22"/>
          <w:szCs w:val="22"/>
        </w:rPr>
        <w:t>an entry on your Internship blog.</w:t>
      </w:r>
    </w:p>
    <w:p w:rsidR="001568D4" w:rsidRDefault="001568D4" w:rsidP="001568D4">
      <w:pPr>
        <w:numPr>
          <w:ilvl w:val="0"/>
          <w:numId w:val="2"/>
        </w:numPr>
        <w:tabs>
          <w:tab w:val="clear" w:pos="360"/>
        </w:tabs>
        <w:spacing w:before="120" w:after="120"/>
        <w:rPr>
          <w:rFonts w:ascii="Arial" w:hAnsi="Arial" w:cs="Arial"/>
          <w:sz w:val="22"/>
          <w:szCs w:val="22"/>
        </w:rPr>
      </w:pPr>
      <w:r w:rsidRPr="008F6677">
        <w:rPr>
          <w:rFonts w:ascii="Arial" w:hAnsi="Arial" w:cs="Arial"/>
          <w:sz w:val="22"/>
          <w:szCs w:val="22"/>
        </w:rPr>
        <w:t xml:space="preserve">Assume a school leadership role as an educational technology campus facilitator, as the district educational technology director, or from the principal’s view. From that vantage point, compose a 150-word response to each of the guiding questions. </w:t>
      </w:r>
    </w:p>
    <w:p w:rsidR="00B404DB" w:rsidRPr="00B404DB" w:rsidRDefault="00B404DB" w:rsidP="00B404DB">
      <w:pPr>
        <w:numPr>
          <w:ilvl w:val="0"/>
          <w:numId w:val="5"/>
        </w:numPr>
        <w:spacing w:before="120" w:after="120"/>
        <w:rPr>
          <w:rFonts w:ascii="Arial" w:hAnsi="Arial" w:cs="Arial"/>
          <w:sz w:val="22"/>
          <w:szCs w:val="22"/>
        </w:rPr>
      </w:pPr>
      <w:r w:rsidRPr="00B404DB">
        <w:rPr>
          <w:rFonts w:ascii="Arial" w:hAnsi="Arial" w:cs="Arial"/>
          <w:sz w:val="22"/>
          <w:szCs w:val="22"/>
        </w:rPr>
        <w:t>What benefits do you see in educators knowing how to design and implement online learning?</w:t>
      </w:r>
    </w:p>
    <w:p w:rsidR="00B404DB" w:rsidRPr="00B404DB" w:rsidRDefault="00B404DB" w:rsidP="00B404DB">
      <w:pPr>
        <w:numPr>
          <w:ilvl w:val="0"/>
          <w:numId w:val="5"/>
        </w:numPr>
        <w:spacing w:before="120" w:after="120"/>
        <w:rPr>
          <w:rFonts w:ascii="Arial" w:hAnsi="Arial" w:cs="Arial"/>
          <w:sz w:val="22"/>
          <w:szCs w:val="22"/>
        </w:rPr>
      </w:pPr>
      <w:r w:rsidRPr="00B404DB">
        <w:rPr>
          <w:rFonts w:ascii="Arial" w:hAnsi="Arial" w:cs="Arial"/>
          <w:sz w:val="22"/>
          <w:szCs w:val="22"/>
        </w:rPr>
        <w:t>How will you professionally use your course that you designed?</w:t>
      </w:r>
    </w:p>
    <w:p w:rsidR="00B404DB" w:rsidRPr="00B404DB" w:rsidRDefault="00B404DB" w:rsidP="00B404DB">
      <w:pPr>
        <w:numPr>
          <w:ilvl w:val="0"/>
          <w:numId w:val="5"/>
        </w:numPr>
        <w:spacing w:before="120" w:after="120"/>
        <w:rPr>
          <w:rFonts w:ascii="Arial" w:hAnsi="Arial" w:cs="Arial"/>
          <w:sz w:val="22"/>
          <w:szCs w:val="22"/>
        </w:rPr>
      </w:pPr>
      <w:r w:rsidRPr="00B404DB">
        <w:rPr>
          <w:rFonts w:ascii="Arial" w:hAnsi="Arial" w:cs="Arial"/>
          <w:sz w:val="22"/>
          <w:szCs w:val="22"/>
        </w:rPr>
        <w:t>Will you integrate online learning in your role as a teacher/staff developer?</w:t>
      </w:r>
    </w:p>
    <w:p w:rsidR="00B404DB" w:rsidRPr="00B404DB" w:rsidRDefault="00B404DB" w:rsidP="00B404DB">
      <w:pPr>
        <w:numPr>
          <w:ilvl w:val="0"/>
          <w:numId w:val="5"/>
        </w:numPr>
        <w:spacing w:before="120" w:after="120"/>
        <w:rPr>
          <w:rFonts w:ascii="Arial" w:hAnsi="Arial" w:cs="Arial"/>
          <w:sz w:val="22"/>
          <w:szCs w:val="22"/>
        </w:rPr>
      </w:pPr>
      <w:r w:rsidRPr="00B404DB">
        <w:rPr>
          <w:rFonts w:ascii="Arial" w:hAnsi="Arial" w:cs="Arial"/>
          <w:sz w:val="22"/>
          <w:szCs w:val="22"/>
        </w:rPr>
        <w:t>What questions do you still have about online learning?</w:t>
      </w:r>
    </w:p>
    <w:p w:rsidR="00B404DB" w:rsidRPr="00B404DB" w:rsidRDefault="00B404DB" w:rsidP="00B404DB">
      <w:pPr>
        <w:numPr>
          <w:ilvl w:val="0"/>
          <w:numId w:val="5"/>
        </w:numPr>
        <w:spacing w:before="120" w:after="120"/>
        <w:rPr>
          <w:rFonts w:ascii="Arial" w:hAnsi="Arial" w:cs="Arial"/>
          <w:sz w:val="22"/>
          <w:szCs w:val="22"/>
        </w:rPr>
      </w:pPr>
      <w:r w:rsidRPr="00B404DB">
        <w:rPr>
          <w:rFonts w:ascii="Arial" w:hAnsi="Arial" w:cs="Arial"/>
          <w:sz w:val="22"/>
          <w:szCs w:val="22"/>
        </w:rPr>
        <w:t>What will you do with this new learning?</w:t>
      </w:r>
    </w:p>
    <w:p w:rsidR="001568D4" w:rsidRPr="008F6677" w:rsidRDefault="001568D4" w:rsidP="001568D4">
      <w:pPr>
        <w:numPr>
          <w:ilvl w:val="0"/>
          <w:numId w:val="2"/>
        </w:numPr>
        <w:tabs>
          <w:tab w:val="clear" w:pos="360"/>
        </w:tabs>
        <w:spacing w:before="120" w:after="120"/>
        <w:rPr>
          <w:rFonts w:ascii="Arial" w:hAnsi="Arial" w:cs="Arial"/>
          <w:sz w:val="22"/>
          <w:szCs w:val="22"/>
        </w:rPr>
      </w:pPr>
      <w:r w:rsidRPr="008F6677">
        <w:rPr>
          <w:rFonts w:ascii="Arial" w:hAnsi="Arial" w:cs="Arial"/>
          <w:sz w:val="22"/>
          <w:szCs w:val="22"/>
        </w:rPr>
        <w:t xml:space="preserve">Write reflectively instead of in question-and-answer style. </w:t>
      </w:r>
    </w:p>
    <w:p w:rsidR="001568D4" w:rsidRPr="008F6677" w:rsidRDefault="001568D4" w:rsidP="001568D4">
      <w:pPr>
        <w:numPr>
          <w:ilvl w:val="0"/>
          <w:numId w:val="2"/>
        </w:numPr>
        <w:tabs>
          <w:tab w:val="clear" w:pos="360"/>
        </w:tabs>
        <w:spacing w:before="120" w:after="120"/>
        <w:rPr>
          <w:rFonts w:ascii="Arial" w:hAnsi="Arial" w:cs="Arial"/>
          <w:sz w:val="22"/>
          <w:szCs w:val="22"/>
        </w:rPr>
      </w:pPr>
      <w:r w:rsidRPr="008F6677">
        <w:rPr>
          <w:rFonts w:ascii="Arial" w:hAnsi="Arial" w:cs="Arial"/>
          <w:sz w:val="22"/>
          <w:szCs w:val="22"/>
        </w:rPr>
        <w:t>Submit your link to your blog entry to your Academic Coach</w:t>
      </w:r>
      <w:r w:rsidR="00B404DB">
        <w:rPr>
          <w:rFonts w:ascii="Arial" w:hAnsi="Arial" w:cs="Arial"/>
          <w:sz w:val="22"/>
          <w:szCs w:val="22"/>
        </w:rPr>
        <w:t xml:space="preserve"> no later than 11:59 p.m. on the seventh day of Week 5</w:t>
      </w:r>
      <w:r w:rsidRPr="008F6677">
        <w:rPr>
          <w:rFonts w:ascii="Arial" w:hAnsi="Arial" w:cs="Arial"/>
          <w:sz w:val="22"/>
          <w:szCs w:val="22"/>
        </w:rPr>
        <w:t>.</w:t>
      </w:r>
    </w:p>
    <w:p w:rsidR="00B404DB" w:rsidRPr="008F6677" w:rsidRDefault="00B404DB" w:rsidP="00B404DB">
      <w:pPr>
        <w:spacing w:after="100"/>
        <w:rPr>
          <w:rFonts w:ascii="Arial" w:hAnsi="Arial"/>
          <w:sz w:val="22"/>
        </w:rPr>
      </w:pPr>
      <w:r>
        <w:rPr>
          <w:rFonts w:ascii="Arial" w:hAnsi="Arial"/>
          <w:i/>
          <w:color w:val="548DD4"/>
          <w:sz w:val="22"/>
          <w:szCs w:val="22"/>
        </w:rPr>
        <w:br w:type="page"/>
      </w:r>
      <w:r>
        <w:rPr>
          <w:rFonts w:ascii="Arial" w:hAnsi="Arial"/>
          <w:b/>
          <w:color w:val="C00000"/>
        </w:rPr>
        <w:lastRenderedPageBreak/>
        <w:t>Workspace</w:t>
      </w:r>
    </w:p>
    <w:p w:rsidR="00B404DB" w:rsidRDefault="00B404DB" w:rsidP="00B404DB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Provide the link to your course blog, with your reflection responses, below.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48"/>
        <w:gridCol w:w="7128"/>
      </w:tblGrid>
      <w:tr w:rsidR="00B404DB" w:rsidRPr="0036019F" w:rsidTr="0036019F">
        <w:tc>
          <w:tcPr>
            <w:tcW w:w="2448" w:type="dxa"/>
            <w:shd w:val="clear" w:color="auto" w:fill="BE151D"/>
          </w:tcPr>
          <w:p w:rsidR="00B404DB" w:rsidRPr="0036019F" w:rsidRDefault="00B404DB" w:rsidP="0036019F">
            <w:pPr>
              <w:spacing w:before="120" w:after="120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36019F">
              <w:rPr>
                <w:rFonts w:ascii="Arial" w:hAnsi="Arial" w:cs="Arial"/>
                <w:color w:val="FFFFFF"/>
                <w:sz w:val="22"/>
                <w:szCs w:val="22"/>
              </w:rPr>
              <w:t>Student Name:</w:t>
            </w:r>
          </w:p>
        </w:tc>
        <w:tc>
          <w:tcPr>
            <w:tcW w:w="7128" w:type="dxa"/>
          </w:tcPr>
          <w:p w:rsidR="00B404DB" w:rsidRPr="0036019F" w:rsidRDefault="00194EA5" w:rsidP="0036019F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Jack Robertson</w:t>
            </w:r>
          </w:p>
        </w:tc>
      </w:tr>
      <w:tr w:rsidR="00B404DB" w:rsidRPr="0036019F" w:rsidTr="0036019F">
        <w:tc>
          <w:tcPr>
            <w:tcW w:w="2448" w:type="dxa"/>
            <w:shd w:val="clear" w:color="auto" w:fill="BE151D"/>
          </w:tcPr>
          <w:p w:rsidR="00B404DB" w:rsidRPr="0036019F" w:rsidRDefault="00B404DB" w:rsidP="0036019F">
            <w:pPr>
              <w:spacing w:before="120" w:after="120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36019F">
              <w:rPr>
                <w:rFonts w:ascii="Arial" w:hAnsi="Arial" w:cs="Arial"/>
                <w:color w:val="FFFFFF"/>
                <w:sz w:val="22"/>
                <w:szCs w:val="22"/>
              </w:rPr>
              <w:t>Blog link:</w:t>
            </w:r>
          </w:p>
        </w:tc>
        <w:tc>
          <w:tcPr>
            <w:tcW w:w="7128" w:type="dxa"/>
          </w:tcPr>
          <w:p w:rsidR="00B404DB" w:rsidRPr="0036019F" w:rsidRDefault="00194EA5" w:rsidP="0036019F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hyperlink r:id="rId11" w:history="1">
              <w:r w:rsidRPr="004272CD">
                <w:rPr>
                  <w:rStyle w:val="Hyperlink"/>
                  <w:rFonts w:ascii="Arial" w:hAnsi="Arial" w:cs="Arial"/>
                  <w:sz w:val="22"/>
                  <w:szCs w:val="22"/>
                </w:rPr>
                <w:t>http://lamar-portfolio.wikispaces.com/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B404DB" w:rsidRDefault="00B404DB" w:rsidP="00B404DB">
      <w:pPr>
        <w:spacing w:before="120" w:after="120"/>
        <w:rPr>
          <w:rFonts w:ascii="Arial" w:hAnsi="Arial" w:cs="Arial"/>
          <w:sz w:val="22"/>
          <w:szCs w:val="22"/>
        </w:rPr>
      </w:pPr>
    </w:p>
    <w:p w:rsidR="001568D4" w:rsidRPr="002F0253" w:rsidRDefault="001568D4" w:rsidP="00B41C4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Arial" w:hAnsi="Arial"/>
          <w:i/>
          <w:color w:val="548DD4"/>
          <w:sz w:val="22"/>
          <w:szCs w:val="22"/>
        </w:rPr>
      </w:pPr>
    </w:p>
    <w:sectPr w:rsidR="001568D4" w:rsidRPr="002F0253" w:rsidSect="00445C76">
      <w:headerReference w:type="default" r:id="rId12"/>
      <w:footerReference w:type="default" r:id="rId13"/>
      <w:pgSz w:w="12240" w:h="15840"/>
      <w:pgMar w:top="1440" w:right="1440" w:bottom="1440" w:left="1440" w:header="108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DFF" w:rsidRDefault="00F16DFF">
      <w:r>
        <w:separator/>
      </w:r>
    </w:p>
  </w:endnote>
  <w:endnote w:type="continuationSeparator" w:id="0">
    <w:p w:rsidR="00F16DFF" w:rsidRDefault="00F16D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693" w:rsidRPr="00D94F72" w:rsidRDefault="001D4693" w:rsidP="004274C2">
    <w:pPr>
      <w:pStyle w:val="Footer"/>
      <w:rPr>
        <w:rFonts w:ascii="Arial" w:hAnsi="Arial" w:cs="Arial"/>
        <w:sz w:val="22"/>
        <w:szCs w:val="22"/>
      </w:rPr>
    </w:pPr>
    <w:r w:rsidRPr="00D94F72">
      <w:rPr>
        <w:rFonts w:ascii="Arial" w:hAnsi="Arial" w:cs="Arial"/>
        <w:sz w:val="22"/>
        <w:szCs w:val="22"/>
      </w:rPr>
      <w:t xml:space="preserve">Lamar University                                                                                                    Page </w:t>
    </w:r>
    <w:r w:rsidR="00FC402D" w:rsidRPr="00D94F72">
      <w:rPr>
        <w:rFonts w:ascii="Arial" w:hAnsi="Arial" w:cs="Arial"/>
        <w:b/>
        <w:sz w:val="22"/>
        <w:szCs w:val="22"/>
      </w:rPr>
      <w:fldChar w:fldCharType="begin"/>
    </w:r>
    <w:r w:rsidRPr="00D94F72">
      <w:rPr>
        <w:rFonts w:ascii="Arial" w:hAnsi="Arial" w:cs="Arial"/>
        <w:b/>
        <w:sz w:val="22"/>
        <w:szCs w:val="22"/>
      </w:rPr>
      <w:instrText xml:space="preserve"> PAGE </w:instrText>
    </w:r>
    <w:r w:rsidR="00FC402D" w:rsidRPr="00D94F72">
      <w:rPr>
        <w:rFonts w:ascii="Arial" w:hAnsi="Arial" w:cs="Arial"/>
        <w:b/>
        <w:sz w:val="22"/>
        <w:szCs w:val="22"/>
      </w:rPr>
      <w:fldChar w:fldCharType="separate"/>
    </w:r>
    <w:r w:rsidR="00194EA5">
      <w:rPr>
        <w:rFonts w:ascii="Arial" w:hAnsi="Arial" w:cs="Arial"/>
        <w:b/>
        <w:noProof/>
        <w:sz w:val="22"/>
        <w:szCs w:val="22"/>
      </w:rPr>
      <w:t>4</w:t>
    </w:r>
    <w:r w:rsidR="00FC402D" w:rsidRPr="00D94F72">
      <w:rPr>
        <w:rFonts w:ascii="Arial" w:hAnsi="Arial" w:cs="Arial"/>
        <w:b/>
        <w:sz w:val="22"/>
        <w:szCs w:val="22"/>
      </w:rPr>
      <w:fldChar w:fldCharType="end"/>
    </w:r>
    <w:r w:rsidRPr="00D94F72">
      <w:rPr>
        <w:rFonts w:ascii="Arial" w:hAnsi="Arial" w:cs="Arial"/>
        <w:sz w:val="22"/>
        <w:szCs w:val="22"/>
      </w:rPr>
      <w:t xml:space="preserve"> of </w:t>
    </w:r>
    <w:r w:rsidR="00FC402D" w:rsidRPr="00D94F72">
      <w:rPr>
        <w:rFonts w:ascii="Arial" w:hAnsi="Arial" w:cs="Arial"/>
        <w:b/>
        <w:sz w:val="22"/>
        <w:szCs w:val="22"/>
      </w:rPr>
      <w:fldChar w:fldCharType="begin"/>
    </w:r>
    <w:r w:rsidRPr="00D94F72">
      <w:rPr>
        <w:rFonts w:ascii="Arial" w:hAnsi="Arial" w:cs="Arial"/>
        <w:b/>
        <w:sz w:val="22"/>
        <w:szCs w:val="22"/>
      </w:rPr>
      <w:instrText xml:space="preserve"> NUMPAGES  </w:instrText>
    </w:r>
    <w:r w:rsidR="00FC402D" w:rsidRPr="00D94F72">
      <w:rPr>
        <w:rFonts w:ascii="Arial" w:hAnsi="Arial" w:cs="Arial"/>
        <w:b/>
        <w:sz w:val="22"/>
        <w:szCs w:val="22"/>
      </w:rPr>
      <w:fldChar w:fldCharType="separate"/>
    </w:r>
    <w:r w:rsidR="00194EA5">
      <w:rPr>
        <w:rFonts w:ascii="Arial" w:hAnsi="Arial" w:cs="Arial"/>
        <w:b/>
        <w:noProof/>
        <w:sz w:val="22"/>
        <w:szCs w:val="22"/>
      </w:rPr>
      <w:t>4</w:t>
    </w:r>
    <w:r w:rsidR="00FC402D" w:rsidRPr="00D94F72">
      <w:rPr>
        <w:rFonts w:ascii="Arial" w:hAnsi="Arial" w:cs="Arial"/>
        <w:b/>
        <w:sz w:val="22"/>
        <w:szCs w:val="22"/>
      </w:rPr>
      <w:fldChar w:fldCharType="end"/>
    </w:r>
  </w:p>
  <w:p w:rsidR="001D4693" w:rsidRDefault="001D4693" w:rsidP="00445C76">
    <w:pPr>
      <w:pStyle w:val="Footer"/>
      <w:tabs>
        <w:tab w:val="clear" w:pos="4320"/>
        <w:tab w:val="clear" w:pos="8640"/>
        <w:tab w:val="right" w:pos="9000"/>
      </w:tabs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DFF" w:rsidRDefault="00F16DFF">
      <w:r>
        <w:separator/>
      </w:r>
    </w:p>
  </w:footnote>
  <w:footnote w:type="continuationSeparator" w:id="0">
    <w:p w:rsidR="00F16DFF" w:rsidRDefault="00F16D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693" w:rsidRPr="004274C2" w:rsidRDefault="001568D4" w:rsidP="00445C76">
    <w:pPr>
      <w:pStyle w:val="ACEsubhead2"/>
      <w:rPr>
        <w:color w:val="auto"/>
      </w:rPr>
    </w:pPr>
    <w:r w:rsidRPr="004274C2">
      <w:rPr>
        <w:color w:val="auto"/>
      </w:rPr>
      <w:t>EDLD 5368 Instructional Design</w:t>
    </w:r>
  </w:p>
  <w:p w:rsidR="001D4693" w:rsidRPr="0050241D" w:rsidRDefault="001D4693" w:rsidP="00445C7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singleLevel"/>
    <w:tmpl w:val="00000002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26EF6002"/>
    <w:multiLevelType w:val="hybridMultilevel"/>
    <w:tmpl w:val="FDDA4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981F22"/>
    <w:multiLevelType w:val="hybridMultilevel"/>
    <w:tmpl w:val="0B9801F8"/>
    <w:lvl w:ilvl="0" w:tplc="1F5697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9C4E86"/>
    <w:multiLevelType w:val="hybridMultilevel"/>
    <w:tmpl w:val="7F10FC6C"/>
    <w:lvl w:ilvl="0" w:tplc="4B9638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CAA8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1AC7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C4ED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50A9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4E37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BC89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1E78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A863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F8404BA"/>
    <w:multiLevelType w:val="hybridMultilevel"/>
    <w:tmpl w:val="0B2A8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10"/>
  </w:num>
  <w:num w:numId="5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4FE6"/>
    <w:rsid w:val="000E4547"/>
    <w:rsid w:val="001568D4"/>
    <w:rsid w:val="00191EE1"/>
    <w:rsid w:val="00194EA5"/>
    <w:rsid w:val="001D4693"/>
    <w:rsid w:val="002A2589"/>
    <w:rsid w:val="002F0253"/>
    <w:rsid w:val="002F4D9D"/>
    <w:rsid w:val="0030549E"/>
    <w:rsid w:val="00326D31"/>
    <w:rsid w:val="0036019F"/>
    <w:rsid w:val="004274C2"/>
    <w:rsid w:val="00445C76"/>
    <w:rsid w:val="00454FE6"/>
    <w:rsid w:val="00547962"/>
    <w:rsid w:val="00560ECF"/>
    <w:rsid w:val="00611230"/>
    <w:rsid w:val="006336DA"/>
    <w:rsid w:val="00676BFC"/>
    <w:rsid w:val="006C4CDB"/>
    <w:rsid w:val="0075542A"/>
    <w:rsid w:val="0076112A"/>
    <w:rsid w:val="007B0F0C"/>
    <w:rsid w:val="00895913"/>
    <w:rsid w:val="008B3440"/>
    <w:rsid w:val="008E196A"/>
    <w:rsid w:val="008E4448"/>
    <w:rsid w:val="008E567E"/>
    <w:rsid w:val="008F6677"/>
    <w:rsid w:val="009974BF"/>
    <w:rsid w:val="00A3095D"/>
    <w:rsid w:val="00B404DB"/>
    <w:rsid w:val="00B41C4C"/>
    <w:rsid w:val="00B6700B"/>
    <w:rsid w:val="00B8314B"/>
    <w:rsid w:val="00CC627F"/>
    <w:rsid w:val="00D94F72"/>
    <w:rsid w:val="00EB0744"/>
    <w:rsid w:val="00EE7BE8"/>
    <w:rsid w:val="00F16DFF"/>
    <w:rsid w:val="00F77A84"/>
    <w:rsid w:val="00FC4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A7555"/>
    <w:rPr>
      <w:rFonts w:eastAsia="SimSun"/>
      <w:sz w:val="24"/>
      <w:szCs w:val="24"/>
      <w:lang w:eastAsia="zh-CN"/>
    </w:rPr>
  </w:style>
  <w:style w:type="paragraph" w:styleId="Heading1">
    <w:name w:val="heading 1"/>
    <w:basedOn w:val="Normal"/>
    <w:next w:val="Normal"/>
    <w:qFormat/>
    <w:rsid w:val="00197D52"/>
    <w:pPr>
      <w:keepNext/>
      <w:outlineLvl w:val="0"/>
    </w:pPr>
    <w:rPr>
      <w:rFonts w:eastAsia="Times New Roman"/>
      <w:b/>
      <w:bCs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54FE6"/>
    <w:pPr>
      <w:spacing w:before="100" w:beforeAutospacing="1" w:after="100" w:afterAutospacing="1"/>
    </w:pPr>
  </w:style>
  <w:style w:type="paragraph" w:styleId="Header">
    <w:name w:val="header"/>
    <w:basedOn w:val="Normal"/>
    <w:rsid w:val="00454FE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54FE6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060D1E"/>
    <w:rPr>
      <w:rFonts w:cs="Times New Roman"/>
      <w:color w:val="0000FF"/>
      <w:u w:val="single"/>
    </w:rPr>
  </w:style>
  <w:style w:type="paragraph" w:customStyle="1" w:styleId="ACEbody">
    <w:name w:val="ACE body"/>
    <w:basedOn w:val="Normal"/>
    <w:rsid w:val="00691C05"/>
    <w:pPr>
      <w:widowControl w:val="0"/>
      <w:suppressAutoHyphens/>
    </w:pPr>
    <w:rPr>
      <w:rFonts w:ascii="Arial" w:eastAsia="Times New Roman" w:hAnsi="Arial"/>
      <w:sz w:val="22"/>
      <w:lang w:eastAsia="ar-SA"/>
    </w:rPr>
  </w:style>
  <w:style w:type="paragraph" w:customStyle="1" w:styleId="LearningObjective">
    <w:name w:val="LearningObjective"/>
    <w:basedOn w:val="Normal"/>
    <w:rsid w:val="006E0BA1"/>
    <w:pPr>
      <w:widowControl w:val="0"/>
      <w:suppressAutoHyphens/>
    </w:pPr>
    <w:rPr>
      <w:rFonts w:ascii="Arial" w:eastAsia="Times New Roman" w:hAnsi="Arial"/>
      <w:color w:val="0000FF"/>
      <w:lang w:eastAsia="ar-SA"/>
    </w:rPr>
  </w:style>
  <w:style w:type="paragraph" w:styleId="ListParagraph">
    <w:name w:val="List Paragraph"/>
    <w:basedOn w:val="Normal"/>
    <w:qFormat/>
    <w:rsid w:val="002069E8"/>
    <w:pPr>
      <w:spacing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table" w:styleId="TableGrid">
    <w:name w:val="Table Grid"/>
    <w:basedOn w:val="TableNormal"/>
    <w:rsid w:val="00D371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ial">
    <w:name w:val="Arial"/>
    <w:basedOn w:val="ACEbody"/>
    <w:rsid w:val="006C61F3"/>
    <w:pPr>
      <w:tabs>
        <w:tab w:val="left" w:pos="220"/>
      </w:tabs>
      <w:autoSpaceDE w:val="0"/>
    </w:pPr>
    <w:rPr>
      <w:rFonts w:cs="Arial"/>
      <w:b/>
      <w:bCs/>
      <w:sz w:val="20"/>
      <w:szCs w:val="20"/>
    </w:rPr>
  </w:style>
  <w:style w:type="paragraph" w:customStyle="1" w:styleId="NormalLatinArial">
    <w:name w:val="Normal + (Latin) Arial"/>
    <w:aliases w:val="10 pt,Bold"/>
    <w:basedOn w:val="Arial"/>
    <w:rsid w:val="006C61F3"/>
  </w:style>
  <w:style w:type="paragraph" w:styleId="PlainText">
    <w:name w:val="Plain Text"/>
    <w:basedOn w:val="Normal"/>
    <w:rsid w:val="00416A1E"/>
    <w:rPr>
      <w:rFonts w:ascii="Courier New" w:eastAsia="Times" w:hAnsi="Courier New"/>
      <w:sz w:val="20"/>
      <w:szCs w:val="20"/>
      <w:lang w:eastAsia="en-US"/>
    </w:rPr>
  </w:style>
  <w:style w:type="paragraph" w:customStyle="1" w:styleId="ACESubhead">
    <w:name w:val="ACE Subhead"/>
    <w:basedOn w:val="Normal"/>
    <w:rsid w:val="009576F5"/>
    <w:pPr>
      <w:widowControl w:val="0"/>
      <w:suppressAutoHyphens/>
      <w:autoSpaceDE w:val="0"/>
    </w:pPr>
    <w:rPr>
      <w:rFonts w:ascii="Times" w:eastAsia="Times New Roman" w:hAnsi="Times"/>
      <w:b/>
      <w:color w:val="003A6E"/>
      <w:sz w:val="32"/>
      <w:szCs w:val="37"/>
      <w:lang w:eastAsia="ar-SA"/>
    </w:rPr>
  </w:style>
  <w:style w:type="paragraph" w:customStyle="1" w:styleId="ACEsubhead2">
    <w:name w:val="ACE subhead 2"/>
    <w:basedOn w:val="Normal"/>
    <w:rsid w:val="009576F5"/>
    <w:pPr>
      <w:widowControl w:val="0"/>
      <w:suppressAutoHyphens/>
    </w:pPr>
    <w:rPr>
      <w:rFonts w:ascii="Arial" w:eastAsia="Times New Roman" w:hAnsi="Arial"/>
      <w:b/>
      <w:i/>
      <w:color w:val="5D79A2"/>
      <w:sz w:val="22"/>
      <w:lang w:eastAsia="ar-SA"/>
    </w:rPr>
  </w:style>
  <w:style w:type="paragraph" w:customStyle="1" w:styleId="Default">
    <w:name w:val="Default"/>
    <w:rsid w:val="00BB43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ageNumber">
    <w:name w:val="page number"/>
    <w:basedOn w:val="DefaultParagraphFont"/>
    <w:rsid w:val="00D3448F"/>
  </w:style>
  <w:style w:type="character" w:styleId="Strong">
    <w:name w:val="Strong"/>
    <w:basedOn w:val="DefaultParagraphFont"/>
    <w:qFormat/>
    <w:rsid w:val="002349AC"/>
    <w:rPr>
      <w:b/>
      <w:bCs/>
    </w:rPr>
  </w:style>
  <w:style w:type="character" w:customStyle="1" w:styleId="medium-font">
    <w:name w:val="medium-font"/>
    <w:basedOn w:val="DefaultParagraphFont"/>
    <w:rsid w:val="002349AC"/>
  </w:style>
  <w:style w:type="character" w:styleId="FollowedHyperlink">
    <w:name w:val="FollowedHyperlink"/>
    <w:basedOn w:val="DefaultParagraphFont"/>
    <w:rsid w:val="002349AC"/>
    <w:rPr>
      <w:color w:val="800080"/>
      <w:u w:val="single"/>
    </w:rPr>
  </w:style>
  <w:style w:type="paragraph" w:customStyle="1" w:styleId="open">
    <w:name w:val="open"/>
    <w:basedOn w:val="Normal"/>
    <w:rsid w:val="002349A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Emphasis">
    <w:name w:val="Emphasis"/>
    <w:basedOn w:val="DefaultParagraphFont"/>
    <w:qFormat/>
    <w:rsid w:val="002349AC"/>
    <w:rPr>
      <w:i/>
      <w:iCs/>
    </w:rPr>
  </w:style>
  <w:style w:type="character" w:customStyle="1" w:styleId="italic">
    <w:name w:val="italic"/>
    <w:basedOn w:val="DefaultParagraphFont"/>
    <w:rsid w:val="002349AC"/>
  </w:style>
  <w:style w:type="character" w:customStyle="1" w:styleId="bold">
    <w:name w:val="bold"/>
    <w:basedOn w:val="DefaultParagraphFont"/>
    <w:rsid w:val="002349AC"/>
  </w:style>
  <w:style w:type="character" w:customStyle="1" w:styleId="body">
    <w:name w:val="body"/>
    <w:basedOn w:val="DefaultParagraphFont"/>
    <w:rsid w:val="00D13B30"/>
    <w:rPr>
      <w:rFonts w:ascii="Arial" w:hAnsi="Arial"/>
      <w:sz w:val="22"/>
    </w:rPr>
  </w:style>
  <w:style w:type="character" w:customStyle="1" w:styleId="italic1">
    <w:name w:val="italic1"/>
    <w:basedOn w:val="DefaultParagraphFont"/>
    <w:rsid w:val="00D13B30"/>
    <w:rPr>
      <w:i/>
      <w:iCs/>
    </w:rPr>
  </w:style>
  <w:style w:type="character" w:customStyle="1" w:styleId="WW8Num1z1">
    <w:name w:val="WW8Num1z1"/>
    <w:rsid w:val="00A26658"/>
    <w:rPr>
      <w:rFonts w:ascii="Symbol" w:hAnsi="Symbol"/>
    </w:rPr>
  </w:style>
  <w:style w:type="character" w:customStyle="1" w:styleId="WW8Num4z0">
    <w:name w:val="WW8Num4z0"/>
    <w:rsid w:val="00A26658"/>
    <w:rPr>
      <w:rFonts w:ascii="Symbol" w:hAnsi="Symbol"/>
    </w:rPr>
  </w:style>
  <w:style w:type="character" w:customStyle="1" w:styleId="WW8Num8z0">
    <w:name w:val="WW8Num8z0"/>
    <w:rsid w:val="00A26658"/>
    <w:rPr>
      <w:rFonts w:ascii="Symbol" w:hAnsi="Symbol"/>
      <w:color w:val="auto"/>
    </w:rPr>
  </w:style>
  <w:style w:type="character" w:customStyle="1" w:styleId="WW8Num8z1">
    <w:name w:val="WW8Num8z1"/>
    <w:rsid w:val="00A26658"/>
    <w:rPr>
      <w:rFonts w:ascii="Courier New" w:hAnsi="Courier New" w:cs="Courier New"/>
    </w:rPr>
  </w:style>
  <w:style w:type="character" w:customStyle="1" w:styleId="WW8Num8z2">
    <w:name w:val="WW8Num8z2"/>
    <w:rsid w:val="00A26658"/>
    <w:rPr>
      <w:rFonts w:ascii="Wingdings" w:hAnsi="Wingdings"/>
    </w:rPr>
  </w:style>
  <w:style w:type="character" w:customStyle="1" w:styleId="WW8Num8z3">
    <w:name w:val="WW8Num8z3"/>
    <w:rsid w:val="00A26658"/>
    <w:rPr>
      <w:rFonts w:ascii="Symbol" w:hAnsi="Symbol"/>
    </w:rPr>
  </w:style>
  <w:style w:type="character" w:customStyle="1" w:styleId="WW8Num12z0">
    <w:name w:val="WW8Num12z0"/>
    <w:rsid w:val="00A26658"/>
    <w:rPr>
      <w:rFonts w:ascii="Symbol" w:hAnsi="Symbol"/>
      <w:sz w:val="20"/>
    </w:rPr>
  </w:style>
  <w:style w:type="character" w:customStyle="1" w:styleId="WW8Num12z1">
    <w:name w:val="WW8Num12z1"/>
    <w:rsid w:val="00A26658"/>
    <w:rPr>
      <w:rFonts w:ascii="Courier New" w:hAnsi="Courier New"/>
      <w:sz w:val="20"/>
    </w:rPr>
  </w:style>
  <w:style w:type="character" w:customStyle="1" w:styleId="WW8Num12z2">
    <w:name w:val="WW8Num12z2"/>
    <w:rsid w:val="00A26658"/>
    <w:rPr>
      <w:rFonts w:ascii="Wingdings" w:hAnsi="Wingdings"/>
      <w:sz w:val="20"/>
    </w:rPr>
  </w:style>
  <w:style w:type="character" w:customStyle="1" w:styleId="WW8Num13z0">
    <w:name w:val="WW8Num13z0"/>
    <w:rsid w:val="00A26658"/>
    <w:rPr>
      <w:rFonts w:ascii="Symbol" w:hAnsi="Symbol"/>
    </w:rPr>
  </w:style>
  <w:style w:type="character" w:customStyle="1" w:styleId="WW8Num13z1">
    <w:name w:val="WW8Num13z1"/>
    <w:rsid w:val="00A26658"/>
    <w:rPr>
      <w:rFonts w:ascii="Courier New" w:hAnsi="Courier New" w:cs="Courier New"/>
    </w:rPr>
  </w:style>
  <w:style w:type="character" w:customStyle="1" w:styleId="WW8Num13z2">
    <w:name w:val="WW8Num13z2"/>
    <w:rsid w:val="00A26658"/>
    <w:rPr>
      <w:rFonts w:ascii="Wingdings" w:hAnsi="Wingdings"/>
    </w:rPr>
  </w:style>
  <w:style w:type="character" w:customStyle="1" w:styleId="WW8Num14z0">
    <w:name w:val="WW8Num14z0"/>
    <w:rsid w:val="00A26658"/>
    <w:rPr>
      <w:rFonts w:ascii="Symbol" w:hAnsi="Symbol"/>
    </w:rPr>
  </w:style>
  <w:style w:type="character" w:customStyle="1" w:styleId="WW8Num14z1">
    <w:name w:val="WW8Num14z1"/>
    <w:rsid w:val="00A26658"/>
    <w:rPr>
      <w:rFonts w:ascii="Courier New" w:hAnsi="Courier New" w:cs="Courier New"/>
    </w:rPr>
  </w:style>
  <w:style w:type="character" w:customStyle="1" w:styleId="WW8Num14z2">
    <w:name w:val="WW8Num14z2"/>
    <w:rsid w:val="00A26658"/>
    <w:rPr>
      <w:rFonts w:ascii="Wingdings" w:hAnsi="Wingdings"/>
    </w:rPr>
  </w:style>
  <w:style w:type="character" w:customStyle="1" w:styleId="WW8Num17z0">
    <w:name w:val="WW8Num17z0"/>
    <w:rsid w:val="00A26658"/>
    <w:rPr>
      <w:rFonts w:ascii="Symbol" w:hAnsi="Symbol"/>
    </w:rPr>
  </w:style>
  <w:style w:type="character" w:customStyle="1" w:styleId="WW8Num17z1">
    <w:name w:val="WW8Num17z1"/>
    <w:rsid w:val="00A26658"/>
    <w:rPr>
      <w:rFonts w:ascii="Courier New" w:hAnsi="Courier New" w:cs="Courier New"/>
    </w:rPr>
  </w:style>
  <w:style w:type="character" w:customStyle="1" w:styleId="WW8Num17z2">
    <w:name w:val="WW8Num17z2"/>
    <w:rsid w:val="00A26658"/>
    <w:rPr>
      <w:rFonts w:ascii="Wingdings" w:hAnsi="Wingdings"/>
    </w:rPr>
  </w:style>
  <w:style w:type="character" w:customStyle="1" w:styleId="WW8Num18z0">
    <w:name w:val="WW8Num18z0"/>
    <w:rsid w:val="00A26658"/>
    <w:rPr>
      <w:rFonts w:ascii="Symbol" w:hAnsi="Symbol"/>
    </w:rPr>
  </w:style>
  <w:style w:type="character" w:customStyle="1" w:styleId="WW8Num18z1">
    <w:name w:val="WW8Num18z1"/>
    <w:rsid w:val="00A26658"/>
    <w:rPr>
      <w:rFonts w:ascii="Courier New" w:hAnsi="Courier New" w:cs="Courier New"/>
    </w:rPr>
  </w:style>
  <w:style w:type="character" w:customStyle="1" w:styleId="WW8Num18z2">
    <w:name w:val="WW8Num18z2"/>
    <w:rsid w:val="00A26658"/>
    <w:rPr>
      <w:rFonts w:ascii="Wingdings" w:hAnsi="Wingdings"/>
    </w:rPr>
  </w:style>
  <w:style w:type="character" w:customStyle="1" w:styleId="WW8Num19z0">
    <w:name w:val="WW8Num19z0"/>
    <w:rsid w:val="00A26658"/>
    <w:rPr>
      <w:rFonts w:ascii="Symbol" w:hAnsi="Symbol"/>
    </w:rPr>
  </w:style>
  <w:style w:type="character" w:customStyle="1" w:styleId="WW8Num19z1">
    <w:name w:val="WW8Num19z1"/>
    <w:rsid w:val="00A26658"/>
    <w:rPr>
      <w:rFonts w:ascii="Courier New" w:hAnsi="Courier New" w:cs="Courier New"/>
    </w:rPr>
  </w:style>
  <w:style w:type="character" w:customStyle="1" w:styleId="WW8Num19z2">
    <w:name w:val="WW8Num19z2"/>
    <w:rsid w:val="00A26658"/>
    <w:rPr>
      <w:rFonts w:ascii="Wingdings" w:hAnsi="Wingdings"/>
    </w:rPr>
  </w:style>
  <w:style w:type="character" w:customStyle="1" w:styleId="WW8Num21z0">
    <w:name w:val="WW8Num21z0"/>
    <w:rsid w:val="00A26658"/>
    <w:rPr>
      <w:rFonts w:ascii="Symbol" w:hAnsi="Symbol"/>
      <w:sz w:val="20"/>
    </w:rPr>
  </w:style>
  <w:style w:type="character" w:customStyle="1" w:styleId="WW8Num21z1">
    <w:name w:val="WW8Num21z1"/>
    <w:rsid w:val="00A26658"/>
    <w:rPr>
      <w:rFonts w:ascii="Courier New" w:hAnsi="Courier New"/>
      <w:sz w:val="20"/>
    </w:rPr>
  </w:style>
  <w:style w:type="character" w:customStyle="1" w:styleId="WW8Num21z2">
    <w:name w:val="WW8Num21z2"/>
    <w:rsid w:val="00A26658"/>
    <w:rPr>
      <w:rFonts w:ascii="Wingdings" w:hAnsi="Wingdings"/>
      <w:sz w:val="20"/>
    </w:rPr>
  </w:style>
  <w:style w:type="character" w:customStyle="1" w:styleId="WW8Num25z0">
    <w:name w:val="WW8Num25z0"/>
    <w:rsid w:val="00A26658"/>
    <w:rPr>
      <w:rFonts w:ascii="Symbol" w:hAnsi="Symbol"/>
      <w:sz w:val="20"/>
    </w:rPr>
  </w:style>
  <w:style w:type="character" w:customStyle="1" w:styleId="WW8Num25z1">
    <w:name w:val="WW8Num25z1"/>
    <w:rsid w:val="00A26658"/>
    <w:rPr>
      <w:rFonts w:ascii="Courier New" w:hAnsi="Courier New"/>
      <w:sz w:val="20"/>
    </w:rPr>
  </w:style>
  <w:style w:type="character" w:customStyle="1" w:styleId="WW8Num25z2">
    <w:name w:val="WW8Num25z2"/>
    <w:rsid w:val="00A26658"/>
    <w:rPr>
      <w:rFonts w:ascii="Wingdings" w:hAnsi="Wingdings"/>
      <w:sz w:val="20"/>
    </w:rPr>
  </w:style>
  <w:style w:type="character" w:customStyle="1" w:styleId="WW8Num27z0">
    <w:name w:val="WW8Num27z0"/>
    <w:rsid w:val="00A26658"/>
    <w:rPr>
      <w:rFonts w:ascii="Symbol" w:hAnsi="Symbol"/>
    </w:rPr>
  </w:style>
  <w:style w:type="character" w:customStyle="1" w:styleId="WW8Num27z1">
    <w:name w:val="WW8Num27z1"/>
    <w:rsid w:val="00A26658"/>
    <w:rPr>
      <w:rFonts w:ascii="Courier New" w:hAnsi="Courier New" w:cs="Courier New"/>
    </w:rPr>
  </w:style>
  <w:style w:type="character" w:customStyle="1" w:styleId="WW8Num27z2">
    <w:name w:val="WW8Num27z2"/>
    <w:rsid w:val="00A26658"/>
    <w:rPr>
      <w:rFonts w:ascii="Wingdings" w:hAnsi="Wingdings"/>
    </w:rPr>
  </w:style>
  <w:style w:type="character" w:customStyle="1" w:styleId="WW8Num30z0">
    <w:name w:val="WW8Num30z0"/>
    <w:rsid w:val="00A26658"/>
    <w:rPr>
      <w:rFonts w:ascii="Symbol" w:hAnsi="Symbol"/>
    </w:rPr>
  </w:style>
  <w:style w:type="character" w:customStyle="1" w:styleId="WW8Num30z1">
    <w:name w:val="WW8Num30z1"/>
    <w:rsid w:val="00A26658"/>
    <w:rPr>
      <w:rFonts w:ascii="Courier New" w:hAnsi="Courier New" w:cs="Courier New"/>
    </w:rPr>
  </w:style>
  <w:style w:type="character" w:customStyle="1" w:styleId="WW8Num30z2">
    <w:name w:val="WW8Num30z2"/>
    <w:rsid w:val="00A26658"/>
    <w:rPr>
      <w:rFonts w:ascii="Wingdings" w:hAnsi="Wingdings"/>
    </w:rPr>
  </w:style>
  <w:style w:type="character" w:customStyle="1" w:styleId="WW8Num36z0">
    <w:name w:val="WW8Num36z0"/>
    <w:rsid w:val="00A26658"/>
    <w:rPr>
      <w:rFonts w:ascii="Symbol" w:hAnsi="Symbol"/>
    </w:rPr>
  </w:style>
  <w:style w:type="character" w:customStyle="1" w:styleId="WW8Num36z1">
    <w:name w:val="WW8Num36z1"/>
    <w:rsid w:val="00A26658"/>
    <w:rPr>
      <w:rFonts w:ascii="Courier New" w:hAnsi="Courier New" w:cs="Courier New"/>
    </w:rPr>
  </w:style>
  <w:style w:type="character" w:customStyle="1" w:styleId="WW8Num36z2">
    <w:name w:val="WW8Num36z2"/>
    <w:rsid w:val="00A26658"/>
    <w:rPr>
      <w:rFonts w:ascii="Wingdings" w:hAnsi="Wingdings"/>
    </w:rPr>
  </w:style>
  <w:style w:type="character" w:customStyle="1" w:styleId="WW8Num37z0">
    <w:name w:val="WW8Num37z0"/>
    <w:rsid w:val="00A26658"/>
    <w:rPr>
      <w:rFonts w:ascii="Symbol" w:hAnsi="Symbol"/>
      <w:color w:val="auto"/>
    </w:rPr>
  </w:style>
  <w:style w:type="character" w:customStyle="1" w:styleId="WW8Num37z1">
    <w:name w:val="WW8Num37z1"/>
    <w:rsid w:val="00A26658"/>
    <w:rPr>
      <w:rFonts w:ascii="Courier New" w:hAnsi="Courier New" w:cs="Courier New"/>
    </w:rPr>
  </w:style>
  <w:style w:type="character" w:customStyle="1" w:styleId="WW8Num37z2">
    <w:name w:val="WW8Num37z2"/>
    <w:rsid w:val="00A26658"/>
    <w:rPr>
      <w:rFonts w:ascii="Wingdings" w:hAnsi="Wingdings"/>
    </w:rPr>
  </w:style>
  <w:style w:type="character" w:customStyle="1" w:styleId="WW8Num37z3">
    <w:name w:val="WW8Num37z3"/>
    <w:rsid w:val="00A26658"/>
    <w:rPr>
      <w:rFonts w:ascii="Symbol" w:hAnsi="Symbol"/>
    </w:rPr>
  </w:style>
  <w:style w:type="character" w:customStyle="1" w:styleId="WW8Num40z0">
    <w:name w:val="WW8Num40z0"/>
    <w:rsid w:val="00A26658"/>
    <w:rPr>
      <w:rFonts w:ascii="Symbol" w:eastAsia="Times New Roman" w:hAnsi="Symbol" w:cs="Times New Roman"/>
    </w:rPr>
  </w:style>
  <w:style w:type="character" w:customStyle="1" w:styleId="WW8Num40z1">
    <w:name w:val="WW8Num40z1"/>
    <w:rsid w:val="00A26658"/>
    <w:rPr>
      <w:rFonts w:ascii="Courier New" w:hAnsi="Courier New" w:cs="Courier New"/>
    </w:rPr>
  </w:style>
  <w:style w:type="character" w:customStyle="1" w:styleId="WW8Num40z2">
    <w:name w:val="WW8Num40z2"/>
    <w:rsid w:val="00A26658"/>
    <w:rPr>
      <w:rFonts w:ascii="Wingdings" w:hAnsi="Wingdings"/>
    </w:rPr>
  </w:style>
  <w:style w:type="character" w:customStyle="1" w:styleId="WW8Num40z3">
    <w:name w:val="WW8Num40z3"/>
    <w:rsid w:val="00A26658"/>
    <w:rPr>
      <w:rFonts w:ascii="Symbol" w:hAnsi="Symbol"/>
    </w:rPr>
  </w:style>
  <w:style w:type="character" w:customStyle="1" w:styleId="WW8Num43z0">
    <w:name w:val="WW8Num43z0"/>
    <w:rsid w:val="00A26658"/>
    <w:rPr>
      <w:rFonts w:ascii="Symbol" w:hAnsi="Symbol"/>
    </w:rPr>
  </w:style>
  <w:style w:type="character" w:customStyle="1" w:styleId="WW8Num43z1">
    <w:name w:val="WW8Num43z1"/>
    <w:rsid w:val="00A26658"/>
    <w:rPr>
      <w:rFonts w:ascii="Courier New" w:hAnsi="Courier New" w:cs="Courier New"/>
    </w:rPr>
  </w:style>
  <w:style w:type="character" w:customStyle="1" w:styleId="WW8Num43z2">
    <w:name w:val="WW8Num43z2"/>
    <w:rsid w:val="00A26658"/>
    <w:rPr>
      <w:rFonts w:ascii="Wingdings" w:hAnsi="Wingdings"/>
    </w:rPr>
  </w:style>
  <w:style w:type="character" w:customStyle="1" w:styleId="WW8Num44z0">
    <w:name w:val="WW8Num44z0"/>
    <w:rsid w:val="00A26658"/>
    <w:rPr>
      <w:rFonts w:ascii="Symbol" w:hAnsi="Symbol"/>
    </w:rPr>
  </w:style>
  <w:style w:type="character" w:customStyle="1" w:styleId="WW8Num44z1">
    <w:name w:val="WW8Num44z1"/>
    <w:rsid w:val="00A26658"/>
    <w:rPr>
      <w:rFonts w:ascii="Courier New" w:hAnsi="Courier New" w:cs="Courier New"/>
    </w:rPr>
  </w:style>
  <w:style w:type="character" w:customStyle="1" w:styleId="WW8Num44z2">
    <w:name w:val="WW8Num44z2"/>
    <w:rsid w:val="00A26658"/>
    <w:rPr>
      <w:rFonts w:ascii="Wingdings" w:hAnsi="Wingdings"/>
    </w:rPr>
  </w:style>
  <w:style w:type="character" w:customStyle="1" w:styleId="CharChar">
    <w:name w:val="Char Char"/>
    <w:basedOn w:val="DefaultParagraphFont"/>
    <w:rsid w:val="00A26658"/>
    <w:rPr>
      <w:sz w:val="24"/>
      <w:szCs w:val="24"/>
    </w:rPr>
  </w:style>
  <w:style w:type="character" w:customStyle="1" w:styleId="ACEbodyChar">
    <w:name w:val="ACE body Char"/>
    <w:basedOn w:val="DefaultParagraphFont"/>
    <w:rsid w:val="00A26658"/>
    <w:rPr>
      <w:rFonts w:ascii="Arial" w:hAnsi="Arial"/>
      <w:sz w:val="22"/>
      <w:szCs w:val="24"/>
      <w:lang w:val="en-US" w:eastAsia="ar-SA" w:bidi="ar-SA"/>
    </w:rPr>
  </w:style>
  <w:style w:type="paragraph" w:customStyle="1" w:styleId="Heading">
    <w:name w:val="Heading"/>
    <w:basedOn w:val="Normal"/>
    <w:next w:val="BodyText"/>
    <w:rsid w:val="00A26658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BodyText">
    <w:name w:val="Body Text"/>
    <w:basedOn w:val="Normal"/>
    <w:rsid w:val="00A26658"/>
    <w:pPr>
      <w:suppressAutoHyphens/>
      <w:spacing w:after="120"/>
    </w:pPr>
    <w:rPr>
      <w:rFonts w:eastAsia="Times New Roman"/>
      <w:lang w:eastAsia="ar-SA"/>
    </w:rPr>
  </w:style>
  <w:style w:type="paragraph" w:styleId="List">
    <w:name w:val="List"/>
    <w:basedOn w:val="BodyText"/>
    <w:rsid w:val="00A26658"/>
    <w:rPr>
      <w:rFonts w:cs="Tahoma"/>
    </w:rPr>
  </w:style>
  <w:style w:type="paragraph" w:styleId="Caption">
    <w:name w:val="caption"/>
    <w:basedOn w:val="Normal"/>
    <w:qFormat/>
    <w:rsid w:val="00A26658"/>
    <w:pPr>
      <w:suppressLineNumbers/>
      <w:suppressAutoHyphens/>
      <w:spacing w:before="120" w:after="120"/>
    </w:pPr>
    <w:rPr>
      <w:rFonts w:eastAsia="Times New Roman" w:cs="Tahoma"/>
      <w:i/>
      <w:iCs/>
      <w:lang w:eastAsia="ar-SA"/>
    </w:rPr>
  </w:style>
  <w:style w:type="paragraph" w:customStyle="1" w:styleId="Index">
    <w:name w:val="Index"/>
    <w:basedOn w:val="Normal"/>
    <w:rsid w:val="00A26658"/>
    <w:pPr>
      <w:suppressLineNumbers/>
      <w:suppressAutoHyphens/>
    </w:pPr>
    <w:rPr>
      <w:rFonts w:eastAsia="Times New Roman" w:cs="Tahoma"/>
      <w:lang w:eastAsia="ar-SA"/>
    </w:rPr>
  </w:style>
  <w:style w:type="paragraph" w:styleId="BalloonText">
    <w:name w:val="Balloon Text"/>
    <w:basedOn w:val="Normal"/>
    <w:rsid w:val="00A26658"/>
    <w:pPr>
      <w:suppressAutoHyphens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ableContents">
    <w:name w:val="Table Contents"/>
    <w:basedOn w:val="Normal"/>
    <w:rsid w:val="00A26658"/>
    <w:pPr>
      <w:suppressLineNumbers/>
      <w:suppressAutoHyphens/>
    </w:pPr>
    <w:rPr>
      <w:rFonts w:eastAsia="Times New Roman"/>
      <w:lang w:eastAsia="ar-SA"/>
    </w:rPr>
  </w:style>
  <w:style w:type="paragraph" w:customStyle="1" w:styleId="TableHeading">
    <w:name w:val="Table Heading"/>
    <w:basedOn w:val="TableContents"/>
    <w:rsid w:val="00A26658"/>
    <w:pPr>
      <w:jc w:val="center"/>
    </w:pPr>
    <w:rPr>
      <w:b/>
      <w:bCs/>
    </w:rPr>
  </w:style>
  <w:style w:type="paragraph" w:customStyle="1" w:styleId="ACEHeadline2">
    <w:name w:val="ACE Headline 2"/>
    <w:basedOn w:val="Normal"/>
    <w:rsid w:val="00FA318D"/>
    <w:rPr>
      <w:rFonts w:ascii="Arial" w:eastAsia="Times New Roman" w:hAnsi="Arial"/>
      <w:b/>
      <w:color w:val="003A6E"/>
      <w:sz w:val="28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A2589"/>
    <w:rPr>
      <w:rFonts w:eastAsia="SimSu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4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492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8107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8356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773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599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lamar-portfolio.wikispaces.com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95E3994570CA4A97F241F7697BE030" ma:contentTypeVersion="1" ma:contentTypeDescription="Create a new document." ma:contentTypeScope="" ma:versionID="b688b2df15ba70b1aff3ecdb90a1ba88">
  <xsd:schema xmlns:xsd="http://www.w3.org/2001/XMLSchema" xmlns:p="http://schemas.microsoft.com/office/2006/metadata/properties" targetNamespace="http://schemas.microsoft.com/office/2006/metadata/properties" ma:root="true" ma:fieldsID="d6f3b9ef6b49725bd6ed24afa9af95e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8D3F77-1507-4191-9933-285907BB2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3691781-DBB8-462F-8045-D7914BD276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80E2AB-8C63-44F3-BD30-6C6E7DD3893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363</Words>
  <Characters>2074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Whitney Creative Center</Company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Alana Sloan</dc:creator>
  <cp:lastModifiedBy>Jack</cp:lastModifiedBy>
  <cp:revision>2</cp:revision>
  <cp:lastPrinted>2009-04-23T16:59:00Z</cp:lastPrinted>
  <dcterms:created xsi:type="dcterms:W3CDTF">2010-05-13T02:47:00Z</dcterms:created>
  <dcterms:modified xsi:type="dcterms:W3CDTF">2010-05-13T02:47:00Z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>EDLD 5339 Organization and Management Issues Analysis Assignment Week 1</vt:lpwstr>
  </property>
  <property fmtid="{D5CDD505-2E9C-101B-9397-08002B2CF9AE}" pid="3" name="Owner">
    <vt:lpwstr>Lea Anne DeVega</vt:lpwstr>
  </property>
  <property fmtid="{D5CDD505-2E9C-101B-9397-08002B2CF9AE}" pid="4" name="Status">
    <vt:lpwstr>Final</vt:lpwstr>
  </property>
</Properties>
</file>